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BA86" w14:textId="77777777" w:rsidR="00236843" w:rsidRPr="00C32A0D" w:rsidRDefault="00236843" w:rsidP="00236843">
      <w:pPr>
        <w:pStyle w:val="Normlnweb"/>
        <w:rPr>
          <w:sz w:val="32"/>
          <w:szCs w:val="32"/>
        </w:rPr>
      </w:pPr>
      <w:r w:rsidRPr="00C32A0D">
        <w:rPr>
          <w:b/>
          <w:bCs/>
          <w:color w:val="0000FF"/>
          <w:sz w:val="32"/>
          <w:szCs w:val="32"/>
          <w:u w:val="single"/>
        </w:rPr>
        <w:t>Školní potřeby pro 4. a 5. ročník :</w:t>
      </w:r>
    </w:p>
    <w:p w14:paraId="130A6A31" w14:textId="145834AB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 xml:space="preserve">– cvičební úbor (cvičky, tričko, kraťasy, tepláky do tělocvičny, v podzimním a jarním období mikina a sportovní obuv </w:t>
      </w:r>
      <w:r w:rsidR="00241749">
        <w:t xml:space="preserve">do tělocvičny a </w:t>
      </w:r>
      <w:r>
        <w:t>na ven</w:t>
      </w:r>
      <w:r w:rsidR="006A12C5">
        <w:t xml:space="preserve"> – </w:t>
      </w:r>
      <w:r w:rsidR="006A12C5" w:rsidRPr="00CF3FC8">
        <w:rPr>
          <w:color w:val="FF0000"/>
        </w:rPr>
        <w:t>boty na TV 2</w:t>
      </w:r>
      <w:r w:rsidR="00CF3FC8" w:rsidRPr="00CF3FC8">
        <w:rPr>
          <w:color w:val="FF0000"/>
        </w:rPr>
        <w:t>x</w:t>
      </w:r>
      <w:r>
        <w:t>)</w:t>
      </w:r>
    </w:p>
    <w:p w14:paraId="1198A688" w14:textId="77777777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>– přezůvky</w:t>
      </w:r>
    </w:p>
    <w:p w14:paraId="283962E2" w14:textId="15FF2FAB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 xml:space="preserve">– pravítko (nejkratší 20 cm), trojúhelník s ryskou, </w:t>
      </w:r>
      <w:r w:rsidR="006E4263">
        <w:t>krátké</w:t>
      </w:r>
      <w:r>
        <w:t xml:space="preserve"> pravítko do penálu</w:t>
      </w:r>
      <w:r w:rsidR="006E4263">
        <w:t xml:space="preserve"> (10</w:t>
      </w:r>
      <w:r w:rsidR="002B665A">
        <w:t>cm)</w:t>
      </w:r>
    </w:p>
    <w:p w14:paraId="3C9349C6" w14:textId="77777777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>– kružítko (jen 5. ročník)</w:t>
      </w:r>
    </w:p>
    <w:p w14:paraId="79820A51" w14:textId="1D3318C0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>– pastelky, ořezávátko, guma, tužkové tuhé lepidlo (2x</w:t>
      </w:r>
      <w:r w:rsidR="00CF3FC8">
        <w:t xml:space="preserve"> nebo 1x velké</w:t>
      </w:r>
      <w:r w:rsidR="00E20C0A">
        <w:t>!</w:t>
      </w:r>
      <w:r>
        <w:t>)</w:t>
      </w:r>
    </w:p>
    <w:p w14:paraId="0CD2BA05" w14:textId="77777777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>– pero + náhradní pero (popřípadě náhradní náplně)</w:t>
      </w:r>
    </w:p>
    <w:p w14:paraId="0B36F736" w14:textId="1AB4424D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 xml:space="preserve">– tužky </w:t>
      </w:r>
      <w:r w:rsidR="002B665A">
        <w:t>měkké (2x)</w:t>
      </w:r>
    </w:p>
    <w:p w14:paraId="312F5051" w14:textId="77777777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>– štětce kulaté a ploché (od každého jeden tlustější alespoň č. 10 a jeden tenčí č. 1 nebo 2)</w:t>
      </w:r>
    </w:p>
    <w:p w14:paraId="7F2907F1" w14:textId="41F9D924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>– nůžky na papír, barevné papíry, modelína, tvrdé čtvrtky A4 (</w:t>
      </w:r>
      <w:r w:rsidR="00E20C0A">
        <w:t>40</w:t>
      </w:r>
      <w:r>
        <w:t xml:space="preserve"> ks)</w:t>
      </w:r>
    </w:p>
    <w:p w14:paraId="6422A48E" w14:textId="77777777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>– vodovky  </w:t>
      </w:r>
      <w:r>
        <w:rPr>
          <w:color w:val="FF0000"/>
        </w:rPr>
        <w:t>(12 barev KOOH-I-NOOR)</w:t>
      </w:r>
      <w:r>
        <w:rPr>
          <w:color w:val="000000"/>
        </w:rPr>
        <w:t>, kelímek na vodu, modrý inkoust</w:t>
      </w:r>
    </w:p>
    <w:p w14:paraId="200FCD1B" w14:textId="77777777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>– igelit, staré triko nebo zástěra na Vv a Pč</w:t>
      </w:r>
    </w:p>
    <w:p w14:paraId="193C3F68" w14:textId="77777777" w:rsidR="00996361" w:rsidRDefault="00236843" w:rsidP="00996361">
      <w:pPr>
        <w:pStyle w:val="Normlnweb"/>
        <w:spacing w:before="0" w:beforeAutospacing="0" w:after="0" w:afterAutospacing="0" w:line="360" w:lineRule="auto"/>
      </w:pPr>
      <w:r>
        <w:rPr>
          <w:b/>
          <w:bCs/>
        </w:rPr>
        <w:t>Hygienické potřeby:</w:t>
      </w:r>
      <w:r>
        <w:t xml:space="preserve"> </w:t>
      </w:r>
    </w:p>
    <w:p w14:paraId="37592DE8" w14:textId="0ED4FCEA" w:rsidR="00236843" w:rsidRDefault="00236843" w:rsidP="00996361">
      <w:pPr>
        <w:pStyle w:val="Normlnweb"/>
        <w:tabs>
          <w:tab w:val="left" w:pos="6000"/>
        </w:tabs>
        <w:spacing w:before="0" w:beforeAutospacing="0" w:after="0" w:afterAutospacing="0" w:line="360" w:lineRule="auto"/>
      </w:pPr>
      <w:r>
        <w:t>– ručník</w:t>
      </w:r>
      <w:r w:rsidR="00996361">
        <w:tab/>
      </w:r>
      <w:r w:rsidR="00996361">
        <w:rPr>
          <w:noProof/>
          <w:color w:val="0000FF"/>
        </w:rPr>
        <w:drawing>
          <wp:inline distT="0" distB="0" distL="0" distR="0" wp14:anchorId="2C33B962" wp14:editId="575B9E5F">
            <wp:extent cx="2857500" cy="1371600"/>
            <wp:effectExtent l="0" t="0" r="0" b="0"/>
            <wp:docPr id="3" name="obrázek 2" descr="pomůcky 4.5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ůcky 4.5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EECD" w14:textId="77777777" w:rsidR="00236843" w:rsidRDefault="00236843" w:rsidP="00236843">
      <w:pPr>
        <w:pStyle w:val="Normlnweb"/>
      </w:pPr>
      <w:r>
        <w:rPr>
          <w:b/>
          <w:bCs/>
          <w:u w:val="single"/>
        </w:rPr>
        <w:t>Sešity</w:t>
      </w:r>
    </w:p>
    <w:p w14:paraId="69D02049" w14:textId="0267C048" w:rsidR="00996361" w:rsidRDefault="00236843" w:rsidP="00996361">
      <w:pPr>
        <w:pStyle w:val="Normlnweb"/>
        <w:spacing w:before="0" w:beforeAutospacing="0" w:after="0" w:afterAutospacing="0" w:line="360" w:lineRule="auto"/>
      </w:pPr>
      <w:r>
        <w:t xml:space="preserve">č. </w:t>
      </w:r>
      <w:r>
        <w:rPr>
          <w:b/>
          <w:bCs/>
        </w:rPr>
        <w:t>52</w:t>
      </w:r>
      <w:r w:rsidR="00AB7F42">
        <w:rPr>
          <w:b/>
          <w:bCs/>
        </w:rPr>
        <w:t>4</w:t>
      </w:r>
      <w:r>
        <w:rPr>
          <w:b/>
          <w:bCs/>
        </w:rPr>
        <w:t xml:space="preserve"> – 6</w:t>
      </w:r>
      <w:r>
        <w:t>ks</w:t>
      </w:r>
    </w:p>
    <w:p w14:paraId="70738D6C" w14:textId="614845DF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 xml:space="preserve">č. </w:t>
      </w:r>
      <w:r>
        <w:rPr>
          <w:b/>
          <w:bCs/>
        </w:rPr>
        <w:t>564 </w:t>
      </w:r>
      <w:r>
        <w:t>– 2ks</w:t>
      </w:r>
      <w:r w:rsidR="00996361">
        <w:tab/>
        <w:t xml:space="preserve">        </w:t>
      </w:r>
    </w:p>
    <w:p w14:paraId="1C056092" w14:textId="537E3C27" w:rsidR="00236843" w:rsidRDefault="00236843" w:rsidP="00996361">
      <w:pPr>
        <w:pStyle w:val="Normlnweb"/>
        <w:spacing w:before="0" w:beforeAutospacing="0" w:after="0" w:afterAutospacing="0" w:line="360" w:lineRule="auto"/>
      </w:pPr>
      <w:r>
        <w:t xml:space="preserve">č. </w:t>
      </w:r>
      <w:r>
        <w:rPr>
          <w:b/>
          <w:bCs/>
        </w:rPr>
        <w:t xml:space="preserve">520 – </w:t>
      </w:r>
      <w:r w:rsidR="00AB7F42">
        <w:rPr>
          <w:b/>
          <w:bCs/>
        </w:rPr>
        <w:t>3</w:t>
      </w:r>
      <w:r>
        <w:t xml:space="preserve">ks + linkované podložky </w:t>
      </w:r>
      <w:r w:rsidR="00AB7F42">
        <w:t>3</w:t>
      </w:r>
      <w:r>
        <w:t>ks</w:t>
      </w:r>
    </w:p>
    <w:p w14:paraId="2CD67C6F" w14:textId="7CC61870" w:rsidR="001F4C98" w:rsidRDefault="001F4C98" w:rsidP="00996361">
      <w:pPr>
        <w:pStyle w:val="Normlnweb"/>
        <w:spacing w:before="0" w:beforeAutospacing="0" w:after="0" w:afterAutospacing="0" w:line="360" w:lineRule="auto"/>
      </w:pPr>
      <w:r>
        <w:t>č.</w:t>
      </w:r>
      <w:r w:rsidRPr="00AA7A5B">
        <w:rPr>
          <w:b/>
          <w:bCs/>
        </w:rPr>
        <w:t xml:space="preserve"> </w:t>
      </w:r>
      <w:r w:rsidR="00823FB1" w:rsidRPr="00AA7A5B">
        <w:rPr>
          <w:b/>
          <w:bCs/>
        </w:rPr>
        <w:t>423</w:t>
      </w:r>
      <w:r w:rsidR="00AA7A5B" w:rsidRPr="00AA7A5B">
        <w:rPr>
          <w:b/>
          <w:bCs/>
        </w:rPr>
        <w:t>x</w:t>
      </w:r>
      <w:r w:rsidR="00AA7A5B">
        <w:t xml:space="preserve"> – 2ks</w:t>
      </w:r>
    </w:p>
    <w:p w14:paraId="18EE525F" w14:textId="5A25CC7E" w:rsidR="002D1F3D" w:rsidRDefault="00236843" w:rsidP="003F2D99">
      <w:pPr>
        <w:pStyle w:val="Normlnweb"/>
        <w:spacing w:before="0" w:beforeAutospacing="0" w:after="0" w:afterAutospacing="0" w:line="360" w:lineRule="auto"/>
      </w:pPr>
      <w:r>
        <w:t xml:space="preserve">č. </w:t>
      </w:r>
      <w:r>
        <w:rPr>
          <w:rStyle w:val="Siln"/>
        </w:rPr>
        <w:t>644</w:t>
      </w:r>
      <w:r>
        <w:t xml:space="preserve"> – 1k</w:t>
      </w:r>
      <w:r w:rsidR="002D1F3D">
        <w:t>s</w:t>
      </w:r>
      <w:r w:rsidR="00D825FC">
        <w:t xml:space="preserve"> + bezbarvý, průhledný obal </w:t>
      </w:r>
    </w:p>
    <w:p w14:paraId="5AEA4CD6" w14:textId="6EAF1F89" w:rsidR="003F2D99" w:rsidRDefault="003F2D99" w:rsidP="003F2D99">
      <w:pPr>
        <w:pStyle w:val="Normlnweb"/>
        <w:spacing w:before="0" w:beforeAutospacing="0" w:after="0" w:afterAutospacing="0" w:line="360" w:lineRule="auto"/>
      </w:pPr>
      <w:r>
        <w:t>– obaly na sešity a učebnice (bezbarvé, průhledné)</w:t>
      </w:r>
      <w:r w:rsidR="002D1F3D">
        <w:t xml:space="preserve"> A5-</w:t>
      </w:r>
      <w:r w:rsidR="003D5BDE">
        <w:t>10ks, A</w:t>
      </w:r>
      <w:r w:rsidR="0081113D">
        <w:t>4-</w:t>
      </w:r>
      <w:r w:rsidR="005E1E18">
        <w:t>10</w:t>
      </w:r>
      <w:r w:rsidR="004730EF">
        <w:t>ks</w:t>
      </w:r>
    </w:p>
    <w:p w14:paraId="15569017" w14:textId="6992A51A" w:rsidR="00236843" w:rsidRDefault="00236843" w:rsidP="00996361">
      <w:pPr>
        <w:pStyle w:val="Normlnweb"/>
        <w:spacing w:before="0" w:beforeAutospacing="0" w:after="0" w:afterAutospacing="0" w:line="360" w:lineRule="auto"/>
      </w:pPr>
    </w:p>
    <w:p w14:paraId="34E28E09" w14:textId="554B5CF5" w:rsidR="00085FC8" w:rsidRDefault="005C1C61" w:rsidP="00236843">
      <w:pPr>
        <w:pStyle w:val="Normlnweb"/>
      </w:pPr>
      <w:r>
        <w:rPr>
          <w:color w:val="FF0000"/>
        </w:rPr>
        <w:t>V</w:t>
      </w:r>
      <w:r w:rsidR="00236843">
        <w:rPr>
          <w:color w:val="FF0000"/>
        </w:rPr>
        <w:t xml:space="preserve">ěci označit, dodat třídní učitelce </w:t>
      </w:r>
      <w:r w:rsidR="005E2633" w:rsidRPr="006562A2">
        <w:rPr>
          <w:b/>
          <w:bCs/>
          <w:color w:val="FF0000"/>
        </w:rPr>
        <w:t>HNED</w:t>
      </w:r>
      <w:r w:rsidR="00236843" w:rsidRPr="006562A2">
        <w:rPr>
          <w:b/>
          <w:bCs/>
          <w:color w:val="FF0000"/>
        </w:rPr>
        <w:t xml:space="preserve"> </w:t>
      </w:r>
      <w:r w:rsidR="006562A2" w:rsidRPr="006562A2">
        <w:rPr>
          <w:b/>
          <w:bCs/>
          <w:color w:val="FF0000"/>
        </w:rPr>
        <w:t>PRVNÍ</w:t>
      </w:r>
      <w:r w:rsidR="00236843" w:rsidRPr="006562A2">
        <w:rPr>
          <w:b/>
          <w:bCs/>
          <w:color w:val="FF0000"/>
        </w:rPr>
        <w:t xml:space="preserve"> </w:t>
      </w:r>
      <w:r w:rsidR="006562A2" w:rsidRPr="006562A2">
        <w:rPr>
          <w:b/>
          <w:bCs/>
          <w:color w:val="FF0000"/>
        </w:rPr>
        <w:t>DEN</w:t>
      </w:r>
      <w:r w:rsidR="00236843">
        <w:rPr>
          <w:color w:val="FF0000"/>
        </w:rPr>
        <w:t xml:space="preserve"> při nástupu do školy!</w:t>
      </w:r>
      <w:r w:rsidR="00CC3A3C">
        <w:rPr>
          <w:color w:val="FF0000"/>
        </w:rPr>
        <w:t>!!</w:t>
      </w:r>
    </w:p>
    <w:sectPr w:rsidR="0008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3"/>
    <w:rsid w:val="00085FC8"/>
    <w:rsid w:val="001F4C98"/>
    <w:rsid w:val="00236843"/>
    <w:rsid w:val="00241749"/>
    <w:rsid w:val="002B665A"/>
    <w:rsid w:val="002D1F3D"/>
    <w:rsid w:val="003D5BDE"/>
    <w:rsid w:val="003F1ADB"/>
    <w:rsid w:val="003F2D99"/>
    <w:rsid w:val="004730EF"/>
    <w:rsid w:val="005C1C61"/>
    <w:rsid w:val="005E1E18"/>
    <w:rsid w:val="005E2633"/>
    <w:rsid w:val="006562A2"/>
    <w:rsid w:val="006A12C5"/>
    <w:rsid w:val="006E4263"/>
    <w:rsid w:val="0081113D"/>
    <w:rsid w:val="00823FB1"/>
    <w:rsid w:val="00921AD0"/>
    <w:rsid w:val="00996361"/>
    <w:rsid w:val="00AA7A5B"/>
    <w:rsid w:val="00AB7F42"/>
    <w:rsid w:val="00C32A0D"/>
    <w:rsid w:val="00CC3A3C"/>
    <w:rsid w:val="00CF3FC8"/>
    <w:rsid w:val="00D825FC"/>
    <w:rsid w:val="00E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04E8"/>
  <w15:chartTrackingRefBased/>
  <w15:docId w15:val="{83D64894-8157-420D-81BC-FED0E105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3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samsmirova.cz/upload/2015/02/pom&#367;cky-4.5.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Michailidisová Renata</cp:lastModifiedBy>
  <cp:revision>27</cp:revision>
  <dcterms:created xsi:type="dcterms:W3CDTF">2019-09-03T05:20:00Z</dcterms:created>
  <dcterms:modified xsi:type="dcterms:W3CDTF">2023-06-22T16:35:00Z</dcterms:modified>
</cp:coreProperties>
</file>